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42D9" w14:textId="69AFD464" w:rsidR="00C91B92" w:rsidRPr="00DA3634" w:rsidRDefault="00000000">
      <w:pPr>
        <w:tabs>
          <w:tab w:val="right" w:pos="9072"/>
        </w:tabs>
        <w:ind w:left="0" w:firstLine="0"/>
        <w:jc w:val="left"/>
        <w:rPr>
          <w:rFonts w:asciiTheme="minorHAnsi" w:eastAsia="Calibri" w:hAnsiTheme="minorHAnsi" w:cstheme="minorHAnsi"/>
          <w:sz w:val="22"/>
        </w:rPr>
      </w:pPr>
      <w:r w:rsidRPr="00DA3634">
        <w:rPr>
          <w:rFonts w:asciiTheme="minorHAnsi" w:eastAsia="Calibri" w:hAnsiTheme="minorHAnsi" w:cstheme="minorHAnsi"/>
          <w:sz w:val="22"/>
        </w:rPr>
        <w:tab/>
      </w:r>
      <w:r w:rsidR="00281D66" w:rsidRPr="00DA3634">
        <w:rPr>
          <w:rFonts w:asciiTheme="minorHAnsi" w:eastAsia="Calibri" w:hAnsiTheme="minorHAnsi" w:cstheme="minorHAnsi"/>
          <w:sz w:val="22"/>
        </w:rPr>
        <w:t xml:space="preserve">Siemkowice, dnia </w:t>
      </w:r>
      <w:r w:rsidR="00E135D4" w:rsidRPr="00DA3634">
        <w:rPr>
          <w:rFonts w:asciiTheme="minorHAnsi" w:eastAsia="Calibri" w:hAnsiTheme="minorHAnsi" w:cstheme="minorHAnsi"/>
          <w:sz w:val="22"/>
        </w:rPr>
        <w:t>4</w:t>
      </w:r>
      <w:r w:rsidR="00281D66" w:rsidRPr="00DA3634">
        <w:rPr>
          <w:rFonts w:asciiTheme="minorHAnsi" w:eastAsia="Calibri" w:hAnsiTheme="minorHAnsi" w:cstheme="minorHAnsi"/>
          <w:sz w:val="22"/>
        </w:rPr>
        <w:t xml:space="preserve"> </w:t>
      </w:r>
      <w:r w:rsidR="00E135D4" w:rsidRPr="00DA3634">
        <w:rPr>
          <w:rFonts w:asciiTheme="minorHAnsi" w:eastAsia="Calibri" w:hAnsiTheme="minorHAnsi" w:cstheme="minorHAnsi"/>
          <w:sz w:val="22"/>
        </w:rPr>
        <w:t>listopad</w:t>
      </w:r>
      <w:r w:rsidR="00DA3634" w:rsidRPr="00DA3634">
        <w:rPr>
          <w:rFonts w:asciiTheme="minorHAnsi" w:eastAsia="Calibri" w:hAnsiTheme="minorHAnsi" w:cstheme="minorHAnsi"/>
          <w:sz w:val="22"/>
        </w:rPr>
        <w:t>a</w:t>
      </w:r>
      <w:r w:rsidR="00281D66" w:rsidRPr="00DA3634">
        <w:rPr>
          <w:rFonts w:asciiTheme="minorHAnsi" w:eastAsia="Calibri" w:hAnsiTheme="minorHAnsi" w:cstheme="minorHAnsi"/>
          <w:sz w:val="22"/>
        </w:rPr>
        <w:t xml:space="preserve"> 2022 r.</w:t>
      </w:r>
      <w:r w:rsidR="00281D66" w:rsidRPr="00DA3634">
        <w:rPr>
          <w:rFonts w:asciiTheme="minorHAnsi" w:eastAsia="Calibri" w:hAnsiTheme="minorHAnsi" w:cstheme="minorHAnsi"/>
          <w:sz w:val="22"/>
        </w:rPr>
        <w:br/>
        <w:t>IRŚ.6131.1.1.2022</w:t>
      </w:r>
    </w:p>
    <w:p w14:paraId="176E7AD0" w14:textId="046A451F" w:rsidR="00281D66" w:rsidRPr="00DA3634" w:rsidRDefault="00281D66">
      <w:pPr>
        <w:tabs>
          <w:tab w:val="right" w:pos="9072"/>
        </w:tabs>
        <w:ind w:left="0" w:firstLine="0"/>
        <w:jc w:val="left"/>
        <w:rPr>
          <w:rFonts w:asciiTheme="minorHAnsi" w:eastAsia="Calibri" w:hAnsiTheme="minorHAnsi" w:cstheme="minorHAnsi"/>
          <w:sz w:val="22"/>
        </w:rPr>
      </w:pPr>
    </w:p>
    <w:p w14:paraId="7BEA7BA4" w14:textId="77777777" w:rsidR="00281D66" w:rsidRPr="00DA3634" w:rsidRDefault="00281D66">
      <w:pPr>
        <w:tabs>
          <w:tab w:val="right" w:pos="9072"/>
        </w:tabs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C0F3C20" w14:textId="77777777" w:rsidR="00C91B92" w:rsidRPr="00DA3634" w:rsidRDefault="00C91B92">
      <w:pPr>
        <w:rPr>
          <w:rFonts w:asciiTheme="minorHAnsi" w:hAnsiTheme="minorHAnsi" w:cstheme="minorHAnsi"/>
          <w:sz w:val="22"/>
        </w:rPr>
        <w:sectPr w:rsidR="00C91B92" w:rsidRPr="00DA3634" w:rsidSect="00281D66">
          <w:pgSz w:w="11900" w:h="16820"/>
          <w:pgMar w:top="1276" w:right="1396" w:bottom="1976" w:left="1432" w:header="708" w:footer="708" w:gutter="0"/>
          <w:cols w:space="708"/>
        </w:sectPr>
      </w:pPr>
    </w:p>
    <w:p w14:paraId="0F82616F" w14:textId="77777777" w:rsidR="00C91B92" w:rsidRPr="00DA3634" w:rsidRDefault="00000000">
      <w:pPr>
        <w:pStyle w:val="Nagwek1"/>
        <w:rPr>
          <w:rFonts w:asciiTheme="minorHAnsi" w:hAnsiTheme="minorHAnsi" w:cstheme="minorHAnsi"/>
          <w:b/>
          <w:bCs/>
          <w:sz w:val="22"/>
          <w:u w:val="single"/>
        </w:rPr>
      </w:pPr>
      <w:r w:rsidRPr="00DA3634">
        <w:rPr>
          <w:rFonts w:asciiTheme="minorHAnsi" w:hAnsiTheme="minorHAnsi" w:cstheme="minorHAnsi"/>
          <w:b/>
          <w:bCs/>
          <w:sz w:val="22"/>
          <w:u w:val="single"/>
        </w:rPr>
        <w:t>ZAPYTANIE OFERTOWE</w:t>
      </w:r>
    </w:p>
    <w:p w14:paraId="17E08F95" w14:textId="45D6889E" w:rsidR="00C91B92" w:rsidRPr="00DA3634" w:rsidRDefault="00000000" w:rsidP="00F146C2">
      <w:pPr>
        <w:spacing w:after="326" w:line="268" w:lineRule="auto"/>
        <w:ind w:left="7" w:firstLine="0"/>
        <w:jc w:val="center"/>
        <w:rPr>
          <w:rFonts w:asciiTheme="minorHAnsi" w:hAnsiTheme="minorHAnsi" w:cstheme="minorHAnsi"/>
          <w:sz w:val="22"/>
        </w:rPr>
      </w:pPr>
      <w:r w:rsidRPr="00DA3634">
        <w:rPr>
          <w:rFonts w:asciiTheme="minorHAnsi" w:eastAsia="Calibri" w:hAnsiTheme="minorHAnsi" w:cstheme="minorHAnsi"/>
          <w:sz w:val="22"/>
        </w:rPr>
        <w:t xml:space="preserve">Gmina </w:t>
      </w:r>
      <w:r w:rsidR="00F471D9" w:rsidRPr="00DA3634">
        <w:rPr>
          <w:rFonts w:asciiTheme="minorHAnsi" w:eastAsia="Calibri" w:hAnsiTheme="minorHAnsi" w:cstheme="minorHAnsi"/>
          <w:sz w:val="22"/>
        </w:rPr>
        <w:t>Siemkowice</w:t>
      </w:r>
      <w:r w:rsidRPr="00DA3634">
        <w:rPr>
          <w:rFonts w:asciiTheme="minorHAnsi" w:eastAsia="Calibri" w:hAnsiTheme="minorHAnsi" w:cstheme="minorHAnsi"/>
          <w:sz w:val="22"/>
        </w:rPr>
        <w:t xml:space="preserve"> zaprasza do złożenia oferty cenowej na „ SPRZEDAŻ DREWNA OPAŁOWEGO POZYSKANEGO </w:t>
      </w:r>
      <w:r w:rsidR="007C5740" w:rsidRPr="00DA3634">
        <w:rPr>
          <w:rFonts w:asciiTheme="minorHAnsi" w:eastAsia="Calibri" w:hAnsiTheme="minorHAnsi" w:cstheme="minorHAnsi"/>
          <w:sz w:val="22"/>
        </w:rPr>
        <w:t>W RAMACH WYCINKI DRZEW Z NIERUCHOMOŚCI STANOWIACEJ WŁASNOŚĆ GMINY SIEMKOWICE</w:t>
      </w:r>
      <w:r w:rsidRPr="00DA3634">
        <w:rPr>
          <w:rFonts w:asciiTheme="minorHAnsi" w:eastAsia="Calibri" w:hAnsiTheme="minorHAnsi" w:cstheme="minorHAnsi"/>
          <w:sz w:val="22"/>
        </w:rPr>
        <w:t>”.</w:t>
      </w:r>
    </w:p>
    <w:p w14:paraId="1CF0F9B5" w14:textId="132613C9" w:rsidR="00C91B92" w:rsidRPr="00736F89" w:rsidRDefault="007C5740" w:rsidP="00DA3634">
      <w:pPr>
        <w:pStyle w:val="Akapitzlist"/>
        <w:numPr>
          <w:ilvl w:val="0"/>
          <w:numId w:val="7"/>
        </w:numPr>
        <w:spacing w:after="0" w:line="259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736F89">
        <w:rPr>
          <w:rFonts w:asciiTheme="minorHAnsi" w:eastAsia="Calibri" w:hAnsiTheme="minorHAnsi" w:cstheme="minorHAnsi"/>
          <w:b/>
          <w:bCs/>
          <w:sz w:val="22"/>
        </w:rPr>
        <w:t>Przedmiot i zakres zapytania ofertowego :</w:t>
      </w:r>
    </w:p>
    <w:p w14:paraId="7C0B7C2E" w14:textId="77777777" w:rsidR="00DA3634" w:rsidRDefault="00000000" w:rsidP="00DA3634">
      <w:pPr>
        <w:pStyle w:val="Akapitzlist"/>
        <w:ind w:right="14" w:firstLine="0"/>
        <w:rPr>
          <w:rFonts w:asciiTheme="minorHAnsi" w:hAnsiTheme="minorHAnsi" w:cstheme="minorHAnsi"/>
          <w:sz w:val="22"/>
        </w:rPr>
      </w:pPr>
      <w:r w:rsidRPr="00DA3634">
        <w:rPr>
          <w:rFonts w:asciiTheme="minorHAnsi" w:hAnsiTheme="minorHAnsi" w:cstheme="minorHAnsi"/>
          <w:sz w:val="22"/>
        </w:rPr>
        <w:t>Przedmiotem sprzedaży jest drzewo opałowe</w:t>
      </w:r>
      <w:r w:rsidR="007C5740" w:rsidRPr="00DA3634">
        <w:rPr>
          <w:rFonts w:asciiTheme="minorHAnsi" w:hAnsiTheme="minorHAnsi" w:cstheme="minorHAnsi"/>
          <w:sz w:val="22"/>
        </w:rPr>
        <w:t>.</w:t>
      </w:r>
    </w:p>
    <w:p w14:paraId="3E04597E" w14:textId="77777777" w:rsidR="00DA3634" w:rsidRDefault="00F471D9" w:rsidP="00DA3634">
      <w:pPr>
        <w:pStyle w:val="Akapitzlist"/>
        <w:ind w:right="14" w:firstLine="0"/>
        <w:rPr>
          <w:rFonts w:asciiTheme="minorHAnsi" w:eastAsia="Calibri" w:hAnsiTheme="minorHAnsi" w:cstheme="minorHAnsi"/>
          <w:sz w:val="22"/>
        </w:rPr>
      </w:pPr>
      <w:r w:rsidRPr="00DA3634">
        <w:rPr>
          <w:rFonts w:asciiTheme="minorHAnsi" w:eastAsia="Calibri" w:hAnsiTheme="minorHAnsi" w:cstheme="minorHAnsi"/>
          <w:sz w:val="22"/>
        </w:rPr>
        <w:t xml:space="preserve">- </w:t>
      </w:r>
      <w:r w:rsidR="007C5740" w:rsidRPr="00DA3634">
        <w:rPr>
          <w:rFonts w:asciiTheme="minorHAnsi" w:eastAsia="Calibri" w:hAnsiTheme="minorHAnsi" w:cstheme="minorHAnsi"/>
          <w:sz w:val="22"/>
        </w:rPr>
        <w:t xml:space="preserve">drewno opałowe </w:t>
      </w:r>
      <w:r w:rsidR="006A7396" w:rsidRPr="00DA3634">
        <w:rPr>
          <w:rFonts w:asciiTheme="minorHAnsi" w:eastAsia="Calibri" w:hAnsiTheme="minorHAnsi" w:cstheme="minorHAnsi"/>
          <w:sz w:val="22"/>
        </w:rPr>
        <w:t>ok</w:t>
      </w:r>
      <w:r w:rsidR="007C5740" w:rsidRPr="00DA3634">
        <w:rPr>
          <w:rFonts w:asciiTheme="minorHAnsi" w:eastAsia="Calibri" w:hAnsiTheme="minorHAnsi" w:cstheme="minorHAnsi"/>
          <w:sz w:val="22"/>
        </w:rPr>
        <w:t xml:space="preserve"> 15 m</w:t>
      </w:r>
      <w:r w:rsidR="007C5740" w:rsidRPr="00DA3634">
        <w:rPr>
          <w:rFonts w:asciiTheme="minorHAnsi" w:eastAsia="Calibri" w:hAnsiTheme="minorHAnsi" w:cstheme="minorHAnsi"/>
          <w:sz w:val="22"/>
          <w:vertAlign w:val="superscript"/>
        </w:rPr>
        <w:t>3</w:t>
      </w:r>
    </w:p>
    <w:p w14:paraId="35964234" w14:textId="5790A72C" w:rsidR="00C91B92" w:rsidRPr="00DA3634" w:rsidRDefault="005B1FA4" w:rsidP="00DA3634">
      <w:pPr>
        <w:pStyle w:val="Akapitzlist"/>
        <w:ind w:right="14" w:firstLine="0"/>
        <w:rPr>
          <w:rFonts w:asciiTheme="minorHAnsi" w:hAnsiTheme="minorHAnsi" w:cstheme="minorHAnsi"/>
          <w:sz w:val="22"/>
        </w:rPr>
      </w:pPr>
      <w:r w:rsidRPr="00DA3634">
        <w:rPr>
          <w:rFonts w:asciiTheme="minorHAnsi" w:eastAsia="Calibri" w:hAnsiTheme="minorHAnsi" w:cstheme="minorHAnsi"/>
          <w:sz w:val="22"/>
        </w:rPr>
        <w:t xml:space="preserve">- po dokonaniu zakupu </w:t>
      </w:r>
      <w:r w:rsidR="00AE15B6" w:rsidRPr="00DA3634">
        <w:rPr>
          <w:rFonts w:asciiTheme="minorHAnsi" w:eastAsia="Calibri" w:hAnsiTheme="minorHAnsi" w:cstheme="minorHAnsi"/>
          <w:sz w:val="22"/>
        </w:rPr>
        <w:t xml:space="preserve">nabywca jest zobowiązany do samodzielnego załadowania i wywozu </w:t>
      </w:r>
      <w:r w:rsidR="00736F89">
        <w:rPr>
          <w:rFonts w:asciiTheme="minorHAnsi" w:eastAsia="Calibri" w:hAnsiTheme="minorHAnsi" w:cstheme="minorHAnsi"/>
          <w:sz w:val="22"/>
        </w:rPr>
        <w:br/>
      </w:r>
      <w:r w:rsidR="00AE15B6" w:rsidRPr="00DA3634">
        <w:rPr>
          <w:rFonts w:asciiTheme="minorHAnsi" w:eastAsia="Calibri" w:hAnsiTheme="minorHAnsi" w:cstheme="minorHAnsi"/>
          <w:sz w:val="22"/>
        </w:rPr>
        <w:t xml:space="preserve">z miejsca </w:t>
      </w:r>
      <w:r w:rsidR="00FE7043" w:rsidRPr="00DA3634">
        <w:rPr>
          <w:rFonts w:asciiTheme="minorHAnsi" w:eastAsia="Calibri" w:hAnsiTheme="minorHAnsi" w:cstheme="minorHAnsi"/>
          <w:sz w:val="22"/>
        </w:rPr>
        <w:t>składowania, w czasie godzin otwarcia Urzędu.</w:t>
      </w:r>
    </w:p>
    <w:p w14:paraId="48A0E7D5" w14:textId="77777777" w:rsidR="00DA3634" w:rsidRPr="00736F89" w:rsidRDefault="00DA3634" w:rsidP="00DA3634">
      <w:pPr>
        <w:pStyle w:val="Akapitzlist"/>
        <w:numPr>
          <w:ilvl w:val="0"/>
          <w:numId w:val="7"/>
        </w:numPr>
        <w:spacing w:after="0" w:line="259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736F89">
        <w:rPr>
          <w:rFonts w:asciiTheme="minorHAnsi" w:eastAsia="Calibri" w:hAnsiTheme="minorHAnsi" w:cstheme="minorHAnsi"/>
          <w:b/>
          <w:bCs/>
          <w:sz w:val="22"/>
        </w:rPr>
        <w:t>C</w:t>
      </w:r>
      <w:r w:rsidR="009A3903" w:rsidRPr="00736F89">
        <w:rPr>
          <w:rFonts w:asciiTheme="minorHAnsi" w:eastAsia="Calibri" w:hAnsiTheme="minorHAnsi" w:cstheme="minorHAnsi"/>
          <w:b/>
          <w:bCs/>
          <w:sz w:val="22"/>
        </w:rPr>
        <w:t>ena wywoławcza drewna opałowego:</w:t>
      </w:r>
    </w:p>
    <w:p w14:paraId="2F42E451" w14:textId="543321B4" w:rsidR="00C91B92" w:rsidRPr="00DA3634" w:rsidRDefault="00000000" w:rsidP="00DA3634">
      <w:pPr>
        <w:pStyle w:val="Akapitzlist"/>
        <w:spacing w:after="0" w:line="259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DA3634">
        <w:rPr>
          <w:noProof/>
        </w:rPr>
        <w:drawing>
          <wp:anchor distT="0" distB="0" distL="114300" distR="114300" simplePos="0" relativeHeight="251658240" behindDoc="0" locked="0" layoutInCell="1" allowOverlap="0" wp14:anchorId="77FDFFCF" wp14:editId="664BB164">
            <wp:simplePos x="0" y="0"/>
            <wp:positionH relativeFrom="page">
              <wp:posOffset>516254</wp:posOffset>
            </wp:positionH>
            <wp:positionV relativeFrom="page">
              <wp:posOffset>4719061</wp:posOffset>
            </wp:positionV>
            <wp:extent cx="9137" cy="9137"/>
            <wp:effectExtent l="0" t="0" r="0" b="0"/>
            <wp:wrapTopAndBottom/>
            <wp:docPr id="1632" name="Picture 1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" name="Picture 16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3634">
        <w:rPr>
          <w:rFonts w:asciiTheme="minorHAnsi" w:hAnsiTheme="minorHAnsi" w:cstheme="minorHAnsi"/>
          <w:sz w:val="22"/>
        </w:rPr>
        <w:t xml:space="preserve">- </w:t>
      </w:r>
      <w:r w:rsidR="007C5740" w:rsidRPr="00DA3634">
        <w:rPr>
          <w:rFonts w:asciiTheme="minorHAnsi" w:hAnsiTheme="minorHAnsi" w:cstheme="minorHAnsi"/>
          <w:sz w:val="22"/>
        </w:rPr>
        <w:t>150</w:t>
      </w:r>
      <w:r w:rsidRPr="00DA3634">
        <w:rPr>
          <w:rFonts w:asciiTheme="minorHAnsi" w:hAnsiTheme="minorHAnsi" w:cstheme="minorHAnsi"/>
          <w:sz w:val="22"/>
        </w:rPr>
        <w:t xml:space="preserve">,00 zł brutto/ 1 m </w:t>
      </w:r>
      <w:r w:rsidRPr="00DA3634">
        <w:rPr>
          <w:rFonts w:asciiTheme="minorHAnsi" w:hAnsiTheme="minorHAnsi" w:cstheme="minorHAnsi"/>
          <w:sz w:val="22"/>
          <w:vertAlign w:val="superscript"/>
        </w:rPr>
        <w:t xml:space="preserve">3 </w:t>
      </w:r>
      <w:r w:rsidRPr="00DA3634">
        <w:rPr>
          <w:rFonts w:asciiTheme="minorHAnsi" w:hAnsiTheme="minorHAnsi" w:cstheme="minorHAnsi"/>
          <w:sz w:val="22"/>
        </w:rPr>
        <w:t>(słownie : s</w:t>
      </w:r>
      <w:r w:rsidR="007C5740" w:rsidRPr="00DA3634">
        <w:rPr>
          <w:rFonts w:asciiTheme="minorHAnsi" w:hAnsiTheme="minorHAnsi" w:cstheme="minorHAnsi"/>
          <w:sz w:val="22"/>
        </w:rPr>
        <w:t>to pięćdziesiąt</w:t>
      </w:r>
      <w:r w:rsidRPr="00DA3634">
        <w:rPr>
          <w:rFonts w:asciiTheme="minorHAnsi" w:hAnsiTheme="minorHAnsi" w:cstheme="minorHAnsi"/>
          <w:sz w:val="22"/>
        </w:rPr>
        <w:t xml:space="preserve"> złotych 00/100 brutto/ 1 m </w:t>
      </w:r>
      <w:r w:rsidRPr="00DA3634">
        <w:rPr>
          <w:rFonts w:asciiTheme="minorHAnsi" w:hAnsiTheme="minorHAnsi" w:cstheme="minorHAnsi"/>
          <w:sz w:val="22"/>
          <w:vertAlign w:val="superscript"/>
        </w:rPr>
        <w:t>3</w:t>
      </w:r>
      <w:r w:rsidRPr="00DA3634">
        <w:rPr>
          <w:rFonts w:asciiTheme="minorHAnsi" w:hAnsiTheme="minorHAnsi" w:cstheme="minorHAnsi"/>
          <w:sz w:val="22"/>
        </w:rPr>
        <w:t xml:space="preserve">) </w:t>
      </w:r>
      <w:r w:rsidRPr="00DA3634">
        <w:rPr>
          <w:rFonts w:asciiTheme="minorHAnsi" w:eastAsia="Calibri" w:hAnsiTheme="minorHAnsi" w:cstheme="minorHAnsi"/>
          <w:sz w:val="22"/>
        </w:rPr>
        <w:t>w</w:t>
      </w:r>
      <w:r w:rsidR="00FE7043" w:rsidRPr="00DA3634">
        <w:rPr>
          <w:rFonts w:asciiTheme="minorHAnsi" w:eastAsia="Calibri" w:hAnsiTheme="minorHAnsi" w:cstheme="minorHAnsi"/>
          <w:sz w:val="22"/>
        </w:rPr>
        <w:t xml:space="preserve"> </w:t>
      </w:r>
      <w:r w:rsidRPr="00DA3634">
        <w:rPr>
          <w:rFonts w:asciiTheme="minorHAnsi" w:eastAsia="Calibri" w:hAnsiTheme="minorHAnsi" w:cstheme="minorHAnsi"/>
          <w:sz w:val="22"/>
        </w:rPr>
        <w:t xml:space="preserve">tym podatek VAT w wysokości </w:t>
      </w:r>
      <w:r w:rsidR="007C2D19" w:rsidRPr="00DA3634">
        <w:rPr>
          <w:rFonts w:asciiTheme="minorHAnsi" w:eastAsia="Calibri" w:hAnsiTheme="minorHAnsi" w:cstheme="minorHAnsi"/>
          <w:color w:val="auto"/>
          <w:sz w:val="22"/>
        </w:rPr>
        <w:t xml:space="preserve">8 </w:t>
      </w:r>
      <w:r w:rsidRPr="00DA3634">
        <w:rPr>
          <w:rFonts w:asciiTheme="minorHAnsi" w:eastAsia="Calibri" w:hAnsiTheme="minorHAnsi" w:cstheme="minorHAnsi"/>
          <w:color w:val="auto"/>
          <w:sz w:val="22"/>
        </w:rPr>
        <w:t>%.</w:t>
      </w:r>
    </w:p>
    <w:p w14:paraId="6D991394" w14:textId="77777777" w:rsidR="00DA3634" w:rsidRPr="00736F89" w:rsidRDefault="00B806A3" w:rsidP="00DA3634">
      <w:pPr>
        <w:pStyle w:val="Akapitzlist"/>
        <w:numPr>
          <w:ilvl w:val="0"/>
          <w:numId w:val="7"/>
        </w:numPr>
        <w:spacing w:after="0" w:line="259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736F89">
        <w:rPr>
          <w:rFonts w:asciiTheme="minorHAnsi" w:eastAsia="Calibri" w:hAnsiTheme="minorHAnsi" w:cstheme="minorHAnsi"/>
          <w:b/>
          <w:bCs/>
          <w:sz w:val="22"/>
        </w:rPr>
        <w:t>Kryterium oceny złożonych ofert</w:t>
      </w:r>
      <w:r w:rsidR="00DA3634" w:rsidRPr="00736F89">
        <w:rPr>
          <w:rFonts w:asciiTheme="minorHAnsi" w:eastAsia="Calibri" w:hAnsiTheme="minorHAnsi" w:cstheme="minorHAnsi"/>
          <w:b/>
          <w:bCs/>
          <w:sz w:val="22"/>
        </w:rPr>
        <w:t xml:space="preserve">: </w:t>
      </w:r>
      <w:r w:rsidRPr="00736F89">
        <w:rPr>
          <w:rFonts w:asciiTheme="minorHAnsi" w:hAnsiTheme="minorHAnsi" w:cstheme="minorHAnsi"/>
          <w:b/>
          <w:bCs/>
          <w:sz w:val="22"/>
        </w:rPr>
        <w:t xml:space="preserve">Najwyższa </w:t>
      </w:r>
      <w:r w:rsidR="00B7043A" w:rsidRPr="00736F89">
        <w:rPr>
          <w:rFonts w:asciiTheme="minorHAnsi" w:hAnsiTheme="minorHAnsi" w:cstheme="minorHAnsi"/>
          <w:b/>
          <w:bCs/>
          <w:sz w:val="22"/>
        </w:rPr>
        <w:t>cena ofertowa</w:t>
      </w:r>
    </w:p>
    <w:p w14:paraId="50F90E1A" w14:textId="6C6158D0" w:rsidR="00B806A3" w:rsidRPr="00DA3634" w:rsidRDefault="00DA3634" w:rsidP="00DA3634">
      <w:pPr>
        <w:pStyle w:val="Akapitzlist"/>
        <w:spacing w:after="0" w:line="259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DA3634">
        <w:rPr>
          <w:rFonts w:asciiTheme="minorHAnsi" w:eastAsiaTheme="minorEastAsia" w:hAnsiTheme="minorHAnsi" w:cstheme="minorHAnsi"/>
          <w:color w:val="auto"/>
          <w:sz w:val="22"/>
        </w:rPr>
        <w:t>Cena oferty powinna uwzględniać wszystkie zobowiązania, musi być podana w walucie polskiej, tj. PLN cyfrowo i słownie, wraz z należytym podatkiem VAT – jeżeli występuje. Cena podana w ofercie powinna obejmować wszystkie koszty i składniki związane z wykonaniem zamówienia. Za najkorzystniejszą zostanie uznana oferta najkorzystniejsza cenowo – najwyższa od cny wywoławczej</w:t>
      </w:r>
    </w:p>
    <w:p w14:paraId="75CA8215" w14:textId="77777777" w:rsidR="00DA3634" w:rsidRPr="00736F89" w:rsidRDefault="009A3903" w:rsidP="00DA3634">
      <w:pPr>
        <w:pStyle w:val="Akapitzlist"/>
        <w:numPr>
          <w:ilvl w:val="0"/>
          <w:numId w:val="7"/>
        </w:numPr>
        <w:spacing w:after="0" w:line="259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736F89">
        <w:rPr>
          <w:rFonts w:asciiTheme="minorHAnsi" w:eastAsia="Calibri" w:hAnsiTheme="minorHAnsi" w:cstheme="minorHAnsi"/>
          <w:b/>
          <w:bCs/>
          <w:sz w:val="22"/>
        </w:rPr>
        <w:t>Okres naboru ofert :</w:t>
      </w:r>
      <w:r w:rsidR="00DA3634" w:rsidRPr="00736F89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Pr="00736F89">
        <w:rPr>
          <w:rFonts w:asciiTheme="minorHAnsi" w:eastAsia="Calibri" w:hAnsiTheme="minorHAnsi" w:cstheme="minorHAnsi"/>
          <w:b/>
          <w:bCs/>
          <w:sz w:val="22"/>
        </w:rPr>
        <w:t xml:space="preserve">od dnia </w:t>
      </w:r>
      <w:r w:rsidR="00E135D4" w:rsidRPr="00736F89">
        <w:rPr>
          <w:rFonts w:asciiTheme="minorHAnsi" w:eastAsia="Calibri" w:hAnsiTheme="minorHAnsi" w:cstheme="minorHAnsi"/>
          <w:b/>
          <w:bCs/>
          <w:sz w:val="22"/>
        </w:rPr>
        <w:t>04</w:t>
      </w:r>
      <w:r w:rsidRPr="00736F89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872A62" w:rsidRPr="00736F89">
        <w:rPr>
          <w:rFonts w:asciiTheme="minorHAnsi" w:eastAsia="Calibri" w:hAnsiTheme="minorHAnsi" w:cstheme="minorHAnsi"/>
          <w:b/>
          <w:bCs/>
          <w:sz w:val="22"/>
        </w:rPr>
        <w:t>listopada</w:t>
      </w:r>
      <w:r w:rsidRPr="00736F89">
        <w:rPr>
          <w:rFonts w:asciiTheme="minorHAnsi" w:eastAsia="Calibri" w:hAnsiTheme="minorHAnsi" w:cstheme="minorHAnsi"/>
          <w:b/>
          <w:bCs/>
          <w:sz w:val="22"/>
        </w:rPr>
        <w:t xml:space="preserve"> 20</w:t>
      </w:r>
      <w:r w:rsidR="00D10843" w:rsidRPr="00736F89">
        <w:rPr>
          <w:rFonts w:asciiTheme="minorHAnsi" w:eastAsia="Calibri" w:hAnsiTheme="minorHAnsi" w:cstheme="minorHAnsi"/>
          <w:b/>
          <w:bCs/>
          <w:sz w:val="22"/>
        </w:rPr>
        <w:t>22</w:t>
      </w:r>
      <w:r w:rsidR="00872A62" w:rsidRPr="00736F89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Pr="00736F89">
        <w:rPr>
          <w:rFonts w:asciiTheme="minorHAnsi" w:eastAsia="Calibri" w:hAnsiTheme="minorHAnsi" w:cstheme="minorHAnsi"/>
          <w:b/>
          <w:bCs/>
          <w:sz w:val="22"/>
        </w:rPr>
        <w:t>r. do dnia</w:t>
      </w:r>
      <w:r w:rsidR="00E135D4" w:rsidRPr="00736F89">
        <w:rPr>
          <w:rFonts w:asciiTheme="minorHAnsi" w:eastAsia="Calibri" w:hAnsiTheme="minorHAnsi" w:cstheme="minorHAnsi"/>
          <w:b/>
          <w:bCs/>
          <w:sz w:val="22"/>
        </w:rPr>
        <w:t xml:space="preserve"> 14</w:t>
      </w:r>
      <w:r w:rsidRPr="00736F89">
        <w:rPr>
          <w:rFonts w:asciiTheme="minorHAnsi" w:eastAsia="Calibri" w:hAnsiTheme="minorHAnsi" w:cstheme="minorHAnsi"/>
          <w:b/>
          <w:bCs/>
          <w:sz w:val="22"/>
        </w:rPr>
        <w:t xml:space="preserve"> listopada</w:t>
      </w:r>
      <w:r w:rsidR="00B806A3" w:rsidRPr="00736F89">
        <w:rPr>
          <w:rFonts w:asciiTheme="minorHAnsi" w:eastAsia="Calibri" w:hAnsiTheme="minorHAnsi" w:cstheme="minorHAnsi"/>
          <w:b/>
          <w:bCs/>
          <w:sz w:val="22"/>
        </w:rPr>
        <w:t xml:space="preserve"> 2022 r. 14:00</w:t>
      </w:r>
    </w:p>
    <w:p w14:paraId="1BE5FB35" w14:textId="49C328A0" w:rsidR="00DA3634" w:rsidRPr="00DA3634" w:rsidRDefault="00DA3634" w:rsidP="00DA3634">
      <w:pPr>
        <w:pStyle w:val="Akapitzlist"/>
        <w:spacing w:after="0" w:line="259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DA3634">
        <w:rPr>
          <w:rFonts w:asciiTheme="minorHAnsi" w:eastAsia="Calibri" w:hAnsiTheme="minorHAnsi" w:cstheme="minorHAnsi"/>
          <w:sz w:val="22"/>
        </w:rPr>
        <w:t xml:space="preserve">Zamawiający nie dopuszcza składania ofert częściowych. </w:t>
      </w:r>
      <w:r w:rsidRPr="00DA3634">
        <w:rPr>
          <w:rFonts w:asciiTheme="minorHAnsi" w:eastAsiaTheme="minorEastAsia" w:hAnsiTheme="minorHAnsi" w:cstheme="minorHAnsi"/>
          <w:color w:val="auto"/>
          <w:sz w:val="22"/>
        </w:rPr>
        <w:t>W przypadku otrzymania przez Zamawiającego ofert o tej samej wartości,</w:t>
      </w:r>
      <w:r w:rsidRPr="00DA3634">
        <w:rPr>
          <w:rFonts w:asciiTheme="minorHAnsi" w:eastAsia="Calibri" w:hAnsiTheme="minorHAnsi" w:cstheme="minorHAnsi"/>
          <w:sz w:val="22"/>
        </w:rPr>
        <w:t xml:space="preserve"> </w:t>
      </w:r>
      <w:r w:rsidRPr="00DA3634">
        <w:rPr>
          <w:rFonts w:asciiTheme="minorHAnsi" w:eastAsiaTheme="minorEastAsia" w:hAnsiTheme="minorHAnsi" w:cstheme="minorHAnsi"/>
          <w:color w:val="auto"/>
          <w:sz w:val="22"/>
        </w:rPr>
        <w:t>Zamawiający wezwie Wykonawców do złożenia ofert dodatkowych, spośród których</w:t>
      </w:r>
      <w:r w:rsidRPr="00DA3634">
        <w:rPr>
          <w:rFonts w:asciiTheme="minorHAnsi" w:eastAsia="Calibri" w:hAnsiTheme="minorHAnsi" w:cstheme="minorHAnsi"/>
          <w:sz w:val="22"/>
        </w:rPr>
        <w:t xml:space="preserve"> </w:t>
      </w:r>
      <w:r w:rsidRPr="00DA3634">
        <w:rPr>
          <w:rFonts w:asciiTheme="minorHAnsi" w:eastAsiaTheme="minorEastAsia" w:hAnsiTheme="minorHAnsi" w:cstheme="minorHAnsi"/>
          <w:color w:val="auto"/>
          <w:sz w:val="22"/>
        </w:rPr>
        <w:t>zostanie wybrana oferta najkorzystniejsza.</w:t>
      </w:r>
    </w:p>
    <w:p w14:paraId="62DD4357" w14:textId="77777777" w:rsidR="00DA3634" w:rsidRPr="00736F89" w:rsidRDefault="009A3903" w:rsidP="00DA3634">
      <w:pPr>
        <w:pStyle w:val="Akapitzlist"/>
        <w:numPr>
          <w:ilvl w:val="0"/>
          <w:numId w:val="7"/>
        </w:numPr>
        <w:spacing w:after="0" w:line="259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736F89">
        <w:rPr>
          <w:rFonts w:asciiTheme="minorHAnsi" w:eastAsia="Calibri" w:hAnsiTheme="minorHAnsi" w:cstheme="minorHAnsi"/>
          <w:b/>
          <w:bCs/>
          <w:sz w:val="22"/>
        </w:rPr>
        <w:t>Miejsce i sposób składania ofert:</w:t>
      </w:r>
    </w:p>
    <w:p w14:paraId="6BAF0F1C" w14:textId="77777777" w:rsidR="00DA3634" w:rsidRDefault="00000000" w:rsidP="00DA3634">
      <w:pPr>
        <w:pStyle w:val="Akapitzlist"/>
        <w:spacing w:after="0" w:line="259" w:lineRule="auto"/>
        <w:ind w:firstLine="0"/>
        <w:jc w:val="left"/>
        <w:rPr>
          <w:rFonts w:asciiTheme="minorHAnsi" w:eastAsia="Calibri" w:hAnsiTheme="minorHAnsi" w:cstheme="minorHAnsi"/>
          <w:sz w:val="22"/>
        </w:rPr>
      </w:pPr>
      <w:r w:rsidRPr="00DA3634">
        <w:rPr>
          <w:rFonts w:asciiTheme="minorHAnsi" w:hAnsiTheme="minorHAnsi" w:cstheme="minorHAnsi"/>
          <w:sz w:val="22"/>
        </w:rPr>
        <w:t>Oferty można przesyłać lub złożyć osobiście</w:t>
      </w:r>
      <w:r w:rsidR="00D10843" w:rsidRPr="00DA3634">
        <w:rPr>
          <w:rFonts w:asciiTheme="minorHAnsi" w:hAnsiTheme="minorHAnsi" w:cstheme="minorHAnsi"/>
          <w:sz w:val="22"/>
        </w:rPr>
        <w:t xml:space="preserve"> na formularzu stanowiącym załącznik nr 1</w:t>
      </w:r>
      <w:r w:rsidR="009A3903" w:rsidRPr="00DA3634">
        <w:rPr>
          <w:rFonts w:asciiTheme="minorHAnsi" w:hAnsiTheme="minorHAnsi" w:cstheme="minorHAnsi"/>
          <w:sz w:val="22"/>
        </w:rPr>
        <w:t xml:space="preserve"> </w:t>
      </w:r>
      <w:r w:rsidR="00D10843" w:rsidRPr="00DA3634">
        <w:rPr>
          <w:rFonts w:asciiTheme="minorHAnsi" w:hAnsiTheme="minorHAnsi" w:cstheme="minorHAnsi"/>
          <w:sz w:val="22"/>
        </w:rPr>
        <w:t>do niniejszego zapytania</w:t>
      </w:r>
      <w:r w:rsidRPr="00DA3634">
        <w:rPr>
          <w:rFonts w:asciiTheme="minorHAnsi" w:hAnsiTheme="minorHAnsi" w:cstheme="minorHAnsi"/>
          <w:sz w:val="22"/>
        </w:rPr>
        <w:t xml:space="preserve"> (liczy się data wpływu do Urzędu) na adres </w:t>
      </w:r>
      <w:r w:rsidRPr="00DA3634">
        <w:rPr>
          <w:rFonts w:asciiTheme="minorHAnsi" w:eastAsia="Calibri" w:hAnsiTheme="minorHAnsi" w:cstheme="minorHAnsi"/>
          <w:sz w:val="22"/>
        </w:rPr>
        <w:t xml:space="preserve">Urząd </w:t>
      </w:r>
      <w:r w:rsidR="00D10843" w:rsidRPr="00DA3634">
        <w:rPr>
          <w:rFonts w:asciiTheme="minorHAnsi" w:eastAsia="Calibri" w:hAnsiTheme="minorHAnsi" w:cstheme="minorHAnsi"/>
          <w:sz w:val="22"/>
        </w:rPr>
        <w:t>Gminy w Siemkowicach, 98-354 Siemkowice</w:t>
      </w:r>
      <w:r w:rsidRPr="00DA3634">
        <w:rPr>
          <w:rFonts w:asciiTheme="minorHAnsi" w:eastAsia="Calibri" w:hAnsiTheme="minorHAnsi" w:cstheme="minorHAnsi"/>
          <w:sz w:val="22"/>
        </w:rPr>
        <w:t xml:space="preserve">, </w:t>
      </w:r>
      <w:r w:rsidR="00D10843" w:rsidRPr="00DA3634">
        <w:rPr>
          <w:rFonts w:asciiTheme="minorHAnsi" w:eastAsia="Calibri" w:hAnsiTheme="minorHAnsi" w:cstheme="minorHAnsi"/>
          <w:sz w:val="22"/>
        </w:rPr>
        <w:t>ul. Plac Wolności 1</w:t>
      </w:r>
      <w:r w:rsidRPr="00DA3634">
        <w:rPr>
          <w:rFonts w:asciiTheme="minorHAnsi" w:eastAsia="Calibri" w:hAnsiTheme="minorHAnsi" w:cstheme="minorHAnsi"/>
          <w:sz w:val="22"/>
        </w:rPr>
        <w:t xml:space="preserve"> .</w:t>
      </w:r>
    </w:p>
    <w:p w14:paraId="04CFD633" w14:textId="77AB5872" w:rsidR="00B806A3" w:rsidRPr="00DA3634" w:rsidRDefault="00000000" w:rsidP="00DA3634">
      <w:pPr>
        <w:pStyle w:val="Akapitzlist"/>
        <w:spacing w:after="0" w:line="259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DA3634">
        <w:rPr>
          <w:rFonts w:asciiTheme="minorHAnsi" w:eastAsia="Calibri" w:hAnsiTheme="minorHAnsi" w:cstheme="minorHAnsi"/>
          <w:sz w:val="22"/>
        </w:rPr>
        <w:t>Ofertę wraz z wymaganymi załącznikami należy włożyć do koperty i opisać „Sprzedaż drewna opałowego”.</w:t>
      </w:r>
      <w:r w:rsidR="00DA3634">
        <w:rPr>
          <w:rFonts w:asciiTheme="minorHAnsi" w:eastAsia="Calibri" w:hAnsiTheme="minorHAnsi" w:cstheme="minorHAnsi"/>
          <w:sz w:val="22"/>
        </w:rPr>
        <w:t xml:space="preserve"> </w:t>
      </w:r>
      <w:r w:rsidR="00B806A3" w:rsidRPr="00DA3634">
        <w:rPr>
          <w:rFonts w:asciiTheme="minorHAnsi" w:eastAsia="Calibri" w:hAnsiTheme="minorHAnsi" w:cstheme="minorHAnsi"/>
          <w:sz w:val="22"/>
        </w:rPr>
        <w:t xml:space="preserve">Otwarcie ofert odbędzie się w dniu 14 listopada 2022 roku o godz. 14:30.  </w:t>
      </w:r>
    </w:p>
    <w:p w14:paraId="71270BF2" w14:textId="77777777" w:rsidR="00736F89" w:rsidRPr="00736F89" w:rsidRDefault="009A3903" w:rsidP="00736F89">
      <w:pPr>
        <w:pStyle w:val="Akapitzlist"/>
        <w:numPr>
          <w:ilvl w:val="0"/>
          <w:numId w:val="7"/>
        </w:numPr>
        <w:spacing w:after="0" w:line="259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736F89">
        <w:rPr>
          <w:rFonts w:asciiTheme="minorHAnsi" w:eastAsia="Calibri" w:hAnsiTheme="minorHAnsi" w:cstheme="minorHAnsi"/>
          <w:b/>
          <w:bCs/>
          <w:sz w:val="22"/>
        </w:rPr>
        <w:t>Wymagane dokumenty :</w:t>
      </w:r>
    </w:p>
    <w:p w14:paraId="28CA8CB9" w14:textId="77777777" w:rsidR="00736F89" w:rsidRDefault="00000000" w:rsidP="00736F89">
      <w:pPr>
        <w:pStyle w:val="Akapitzlist"/>
        <w:spacing w:after="0" w:line="259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736F89">
        <w:rPr>
          <w:rFonts w:asciiTheme="minorHAnsi" w:hAnsiTheme="minorHAnsi" w:cstheme="minorHAnsi"/>
          <w:sz w:val="22"/>
        </w:rPr>
        <w:t>Oferty cenowe na zakup drewna prosimy składać w formie pisemnej - wg. załączonego wzoru</w:t>
      </w:r>
      <w:r w:rsidR="00FE7043" w:rsidRPr="00736F89">
        <w:rPr>
          <w:rFonts w:asciiTheme="minorHAnsi" w:hAnsiTheme="minorHAnsi" w:cstheme="minorHAnsi"/>
          <w:sz w:val="22"/>
        </w:rPr>
        <w:t>.</w:t>
      </w:r>
    </w:p>
    <w:p w14:paraId="7285C785" w14:textId="2C7F4017" w:rsidR="00C91B92" w:rsidRPr="00DA3634" w:rsidRDefault="00000000" w:rsidP="00736F89">
      <w:pPr>
        <w:pStyle w:val="Akapitzlist"/>
        <w:spacing w:after="0" w:line="259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DA3634">
        <w:rPr>
          <w:rFonts w:asciiTheme="minorHAnsi" w:hAnsiTheme="minorHAnsi" w:cstheme="minorHAnsi"/>
          <w:sz w:val="22"/>
        </w:rPr>
        <w:t>Do oferty należy dołączyć :</w:t>
      </w:r>
    </w:p>
    <w:p w14:paraId="11443387" w14:textId="0FEBD33B" w:rsidR="00C91B92" w:rsidRPr="00DA3634" w:rsidRDefault="00000000" w:rsidP="00281D66">
      <w:pPr>
        <w:pStyle w:val="Akapitzlist"/>
        <w:numPr>
          <w:ilvl w:val="0"/>
          <w:numId w:val="5"/>
        </w:numPr>
        <w:ind w:right="14"/>
        <w:rPr>
          <w:rFonts w:asciiTheme="minorHAnsi" w:hAnsiTheme="minorHAnsi" w:cstheme="minorHAnsi"/>
          <w:sz w:val="22"/>
        </w:rPr>
      </w:pPr>
      <w:r w:rsidRPr="00DA3634">
        <w:rPr>
          <w:rFonts w:asciiTheme="minorHAnsi" w:hAnsiTheme="minorHAnsi" w:cstheme="minorHAnsi"/>
          <w:sz w:val="22"/>
        </w:rPr>
        <w:t>zaakceptowany projekt umowy;</w:t>
      </w:r>
    </w:p>
    <w:p w14:paraId="1AB02BC6" w14:textId="77777777" w:rsidR="00736F89" w:rsidRDefault="00000000" w:rsidP="00736F89">
      <w:pPr>
        <w:pStyle w:val="Akapitzlist"/>
        <w:numPr>
          <w:ilvl w:val="0"/>
          <w:numId w:val="5"/>
        </w:numPr>
        <w:spacing w:after="233"/>
        <w:ind w:right="14"/>
        <w:rPr>
          <w:rFonts w:asciiTheme="minorHAnsi" w:hAnsiTheme="minorHAnsi" w:cstheme="minorHAnsi"/>
          <w:sz w:val="22"/>
        </w:rPr>
      </w:pPr>
      <w:r w:rsidRPr="00DA3634">
        <w:rPr>
          <w:rFonts w:asciiTheme="minorHAnsi" w:hAnsiTheme="minorHAnsi" w:cstheme="minorHAnsi"/>
          <w:sz w:val="22"/>
        </w:rPr>
        <w:t>oświadczenie (wzór w załącznikach)</w:t>
      </w:r>
    </w:p>
    <w:p w14:paraId="3211AFBD" w14:textId="77777777" w:rsidR="00736F89" w:rsidRPr="00736F89" w:rsidRDefault="009A3903" w:rsidP="00736F89">
      <w:pPr>
        <w:pStyle w:val="Akapitzlist"/>
        <w:numPr>
          <w:ilvl w:val="0"/>
          <w:numId w:val="7"/>
        </w:numPr>
        <w:spacing w:after="233"/>
        <w:ind w:right="14"/>
        <w:rPr>
          <w:rFonts w:asciiTheme="minorHAnsi" w:hAnsiTheme="minorHAnsi" w:cstheme="minorHAnsi"/>
          <w:b/>
          <w:bCs/>
          <w:sz w:val="22"/>
        </w:rPr>
      </w:pPr>
      <w:r w:rsidRPr="00736F89">
        <w:rPr>
          <w:rFonts w:asciiTheme="minorHAnsi" w:hAnsiTheme="minorHAnsi" w:cstheme="minorHAnsi"/>
          <w:b/>
          <w:bCs/>
          <w:sz w:val="22"/>
        </w:rPr>
        <w:t xml:space="preserve">Termin </w:t>
      </w:r>
      <w:r w:rsidR="00DA3634" w:rsidRPr="00736F89">
        <w:rPr>
          <w:rFonts w:asciiTheme="minorHAnsi" w:hAnsiTheme="minorHAnsi" w:cstheme="minorHAnsi"/>
          <w:b/>
          <w:bCs/>
          <w:sz w:val="22"/>
        </w:rPr>
        <w:t>odbioru</w:t>
      </w:r>
      <w:r w:rsidRPr="00736F89">
        <w:rPr>
          <w:rFonts w:asciiTheme="minorHAnsi" w:hAnsiTheme="minorHAnsi" w:cstheme="minorHAnsi"/>
          <w:b/>
          <w:bCs/>
          <w:sz w:val="22"/>
        </w:rPr>
        <w:t xml:space="preserve"> pozyskanego drewna do dnia </w:t>
      </w:r>
      <w:r w:rsidR="00E135D4" w:rsidRPr="00736F89">
        <w:rPr>
          <w:rFonts w:asciiTheme="minorHAnsi" w:hAnsiTheme="minorHAnsi" w:cstheme="minorHAnsi"/>
          <w:b/>
          <w:bCs/>
          <w:sz w:val="22"/>
        </w:rPr>
        <w:t>30</w:t>
      </w:r>
      <w:r w:rsidR="005B1FA4" w:rsidRPr="00736F89">
        <w:rPr>
          <w:rFonts w:asciiTheme="minorHAnsi" w:hAnsiTheme="minorHAnsi" w:cstheme="minorHAnsi"/>
          <w:b/>
          <w:bCs/>
          <w:sz w:val="22"/>
        </w:rPr>
        <w:t xml:space="preserve"> listopada</w:t>
      </w:r>
      <w:r w:rsidRPr="00736F89">
        <w:rPr>
          <w:rFonts w:asciiTheme="minorHAnsi" w:hAnsiTheme="minorHAnsi" w:cstheme="minorHAnsi"/>
          <w:b/>
          <w:bCs/>
          <w:sz w:val="22"/>
        </w:rPr>
        <w:t xml:space="preserve"> 20</w:t>
      </w:r>
      <w:r w:rsidR="005B1FA4" w:rsidRPr="00736F89">
        <w:rPr>
          <w:rFonts w:asciiTheme="minorHAnsi" w:hAnsiTheme="minorHAnsi" w:cstheme="minorHAnsi"/>
          <w:b/>
          <w:bCs/>
          <w:sz w:val="22"/>
        </w:rPr>
        <w:t xml:space="preserve">22 </w:t>
      </w:r>
      <w:r w:rsidRPr="00736F89">
        <w:rPr>
          <w:rFonts w:asciiTheme="minorHAnsi" w:hAnsiTheme="minorHAnsi" w:cstheme="minorHAnsi"/>
          <w:b/>
          <w:bCs/>
          <w:sz w:val="22"/>
        </w:rPr>
        <w:t>r.</w:t>
      </w:r>
    </w:p>
    <w:p w14:paraId="1E38D5EF" w14:textId="77777777" w:rsidR="00736F89" w:rsidRDefault="009A3903" w:rsidP="00736F89">
      <w:pPr>
        <w:pStyle w:val="Akapitzlist"/>
        <w:numPr>
          <w:ilvl w:val="0"/>
          <w:numId w:val="7"/>
        </w:numPr>
        <w:spacing w:after="233"/>
        <w:ind w:right="14"/>
        <w:rPr>
          <w:rFonts w:asciiTheme="minorHAnsi" w:hAnsiTheme="minorHAnsi" w:cstheme="minorHAnsi"/>
          <w:sz w:val="22"/>
        </w:rPr>
      </w:pPr>
      <w:r w:rsidRPr="00736F89">
        <w:rPr>
          <w:rFonts w:asciiTheme="minorHAnsi" w:hAnsiTheme="minorHAnsi" w:cstheme="minorHAnsi"/>
          <w:b/>
          <w:bCs/>
          <w:sz w:val="22"/>
        </w:rPr>
        <w:t>Kontakt ze Sprzedającym:</w:t>
      </w:r>
      <w:r w:rsidRPr="00736F89">
        <w:rPr>
          <w:rFonts w:asciiTheme="minorHAnsi" w:hAnsiTheme="minorHAnsi" w:cstheme="minorHAnsi"/>
          <w:sz w:val="22"/>
        </w:rPr>
        <w:t xml:space="preserve"> szczegółowych informacji udzielają pracownicy </w:t>
      </w:r>
      <w:r w:rsidR="00142744" w:rsidRPr="00736F89">
        <w:rPr>
          <w:rFonts w:asciiTheme="minorHAnsi" w:hAnsiTheme="minorHAnsi" w:cstheme="minorHAnsi"/>
          <w:sz w:val="22"/>
        </w:rPr>
        <w:t xml:space="preserve">Referatu Inwestycji Rolnictwa i Ochrony Środowiska w Urzędzie Gminy w Siemkowicach pod numerem telefonu 43/8417269. </w:t>
      </w:r>
    </w:p>
    <w:p w14:paraId="1C64A264" w14:textId="77777777" w:rsidR="00736F89" w:rsidRPr="00736F89" w:rsidRDefault="009A3903" w:rsidP="00736F89">
      <w:pPr>
        <w:pStyle w:val="Akapitzlist"/>
        <w:numPr>
          <w:ilvl w:val="0"/>
          <w:numId w:val="7"/>
        </w:numPr>
        <w:spacing w:after="233"/>
        <w:ind w:right="14"/>
        <w:rPr>
          <w:rFonts w:asciiTheme="minorHAnsi" w:hAnsiTheme="minorHAnsi" w:cstheme="minorHAnsi"/>
          <w:b/>
          <w:bCs/>
          <w:sz w:val="22"/>
        </w:rPr>
      </w:pPr>
      <w:r w:rsidRPr="00736F89">
        <w:rPr>
          <w:rFonts w:asciiTheme="minorHAnsi" w:hAnsiTheme="minorHAnsi" w:cstheme="minorHAnsi"/>
          <w:b/>
          <w:bCs/>
          <w:sz w:val="22"/>
        </w:rPr>
        <w:t>Dodatkowe informacje:</w:t>
      </w:r>
    </w:p>
    <w:p w14:paraId="66C3F9F1" w14:textId="77777777" w:rsidR="00736F89" w:rsidRDefault="00000000" w:rsidP="00736F89">
      <w:pPr>
        <w:pStyle w:val="Akapitzlist"/>
        <w:numPr>
          <w:ilvl w:val="0"/>
          <w:numId w:val="8"/>
        </w:numPr>
        <w:spacing w:after="233"/>
        <w:ind w:right="14"/>
        <w:rPr>
          <w:rFonts w:asciiTheme="minorHAnsi" w:hAnsiTheme="minorHAnsi" w:cstheme="minorHAnsi"/>
          <w:sz w:val="22"/>
        </w:rPr>
      </w:pPr>
      <w:r w:rsidRPr="00736F89">
        <w:rPr>
          <w:rFonts w:asciiTheme="minorHAnsi" w:hAnsiTheme="minorHAnsi" w:cstheme="minorHAnsi"/>
          <w:sz w:val="22"/>
        </w:rPr>
        <w:t>Wywóz drewna może nastąpić po podpisaniu protokołu zdawczo</w:t>
      </w:r>
      <w:r w:rsidR="00757A42" w:rsidRPr="00736F89">
        <w:rPr>
          <w:rFonts w:asciiTheme="minorHAnsi" w:hAnsiTheme="minorHAnsi" w:cstheme="minorHAnsi"/>
          <w:sz w:val="22"/>
        </w:rPr>
        <w:t xml:space="preserve"> - </w:t>
      </w:r>
      <w:r w:rsidRPr="00736F89">
        <w:rPr>
          <w:rFonts w:asciiTheme="minorHAnsi" w:hAnsiTheme="minorHAnsi" w:cstheme="minorHAnsi"/>
          <w:sz w:val="22"/>
        </w:rPr>
        <w:t xml:space="preserve">odbiorczego przez upoważnionego pracownika </w:t>
      </w:r>
      <w:bookmarkStart w:id="0" w:name="_Hlk117247193"/>
      <w:r w:rsidRPr="00736F89">
        <w:rPr>
          <w:rFonts w:asciiTheme="minorHAnsi" w:hAnsiTheme="minorHAnsi" w:cstheme="minorHAnsi"/>
          <w:sz w:val="22"/>
        </w:rPr>
        <w:t xml:space="preserve">Referatu </w:t>
      </w:r>
      <w:r w:rsidR="009A3903" w:rsidRPr="00736F89">
        <w:rPr>
          <w:rFonts w:asciiTheme="minorHAnsi" w:hAnsiTheme="minorHAnsi" w:cstheme="minorHAnsi"/>
          <w:sz w:val="22"/>
        </w:rPr>
        <w:t xml:space="preserve">Inwestycji Rolnictwa i Ochrony Środowiska w Urzędzie Gminy w Siemkowicach. </w:t>
      </w:r>
      <w:r w:rsidRPr="00736F89">
        <w:rPr>
          <w:rFonts w:asciiTheme="minorHAnsi" w:hAnsiTheme="minorHAnsi" w:cstheme="minorHAnsi"/>
          <w:sz w:val="22"/>
        </w:rPr>
        <w:t xml:space="preserve"> </w:t>
      </w:r>
      <w:bookmarkEnd w:id="0"/>
    </w:p>
    <w:p w14:paraId="7ABC9D47" w14:textId="77777777" w:rsidR="00736F89" w:rsidRDefault="00424186" w:rsidP="00736F89">
      <w:pPr>
        <w:pStyle w:val="Akapitzlist"/>
        <w:numPr>
          <w:ilvl w:val="0"/>
          <w:numId w:val="8"/>
        </w:numPr>
        <w:spacing w:after="233"/>
        <w:ind w:right="14"/>
        <w:rPr>
          <w:rFonts w:asciiTheme="minorHAnsi" w:hAnsiTheme="minorHAnsi" w:cstheme="minorHAnsi"/>
          <w:sz w:val="22"/>
        </w:rPr>
      </w:pPr>
      <w:r w:rsidRPr="00736F89">
        <w:rPr>
          <w:rFonts w:asciiTheme="minorHAnsi" w:hAnsiTheme="minorHAnsi" w:cstheme="minorHAnsi"/>
          <w:sz w:val="22"/>
        </w:rPr>
        <w:lastRenderedPageBreak/>
        <w:t>Zamawiający zastrzega sobie prawo nie wybrania żadnej oferty bez podania przyczyny.</w:t>
      </w:r>
    </w:p>
    <w:p w14:paraId="334DEB4A" w14:textId="43A3B752" w:rsidR="00C91B92" w:rsidRPr="00736F89" w:rsidRDefault="00000000" w:rsidP="00736F89">
      <w:pPr>
        <w:pStyle w:val="Akapitzlist"/>
        <w:numPr>
          <w:ilvl w:val="0"/>
          <w:numId w:val="8"/>
        </w:numPr>
        <w:spacing w:after="233"/>
        <w:ind w:right="14"/>
        <w:rPr>
          <w:rFonts w:asciiTheme="minorHAnsi" w:hAnsiTheme="minorHAnsi" w:cstheme="minorHAnsi"/>
          <w:sz w:val="22"/>
        </w:rPr>
      </w:pPr>
      <w:r w:rsidRPr="00736F89">
        <w:rPr>
          <w:rFonts w:asciiTheme="minorHAnsi" w:hAnsiTheme="minorHAnsi" w:cstheme="minorHAnsi"/>
          <w:sz w:val="22"/>
        </w:rPr>
        <w:t>O wyborze oferty/ofert najkorzystniejszej/ych Zamawiający zawiadomi Oferentów za strony internetow</w:t>
      </w:r>
      <w:r w:rsidR="00424186" w:rsidRPr="00736F89">
        <w:rPr>
          <w:rFonts w:asciiTheme="minorHAnsi" w:hAnsiTheme="minorHAnsi" w:cstheme="minorHAnsi"/>
          <w:sz w:val="22"/>
        </w:rPr>
        <w:t>ej</w:t>
      </w:r>
      <w:r w:rsidRPr="00736F89">
        <w:rPr>
          <w:rFonts w:asciiTheme="minorHAnsi" w:hAnsiTheme="minorHAnsi" w:cstheme="minorHAnsi"/>
          <w:sz w:val="22"/>
        </w:rPr>
        <w:t>.</w:t>
      </w:r>
    </w:p>
    <w:p w14:paraId="2D791252" w14:textId="77777777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30D7E1EC" w14:textId="77777777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3CD2440F" w14:textId="1EDA3D2D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3569BAF8" w14:textId="34368AD8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2B7956A3" w14:textId="68FD80B5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603F8342" w14:textId="7F9B5D34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0653991E" w14:textId="5025C5E0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54250222" w14:textId="2ACFB170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7CD6DC6B" w14:textId="59D2E0B1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0A02CED4" w14:textId="28C55D67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369D0FB6" w14:textId="4270840C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3814BF39" w14:textId="0EF8B3D8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7618198A" w14:textId="1598CC8E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21EC1C29" w14:textId="7A0109B0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14DD9901" w14:textId="14437CC7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7C16A7B8" w14:textId="0F351629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029FE223" w14:textId="4AB317E1" w:rsidR="00D33658" w:rsidRPr="00DA3634" w:rsidRDefault="00D33658">
      <w:pPr>
        <w:ind w:left="46" w:right="1475"/>
        <w:rPr>
          <w:rFonts w:asciiTheme="minorHAnsi" w:hAnsiTheme="minorHAnsi" w:cstheme="minorHAnsi"/>
          <w:sz w:val="22"/>
        </w:rPr>
      </w:pPr>
    </w:p>
    <w:p w14:paraId="53A7F14D" w14:textId="6CE0EA4A" w:rsidR="00D33658" w:rsidRPr="00DA3634" w:rsidRDefault="00D33658">
      <w:pPr>
        <w:ind w:left="46" w:right="1475"/>
        <w:rPr>
          <w:rFonts w:asciiTheme="minorHAnsi" w:hAnsiTheme="minorHAnsi" w:cstheme="minorHAnsi"/>
          <w:sz w:val="22"/>
        </w:rPr>
      </w:pPr>
    </w:p>
    <w:p w14:paraId="0B89187D" w14:textId="257D33C7" w:rsidR="00D33658" w:rsidRPr="00DA3634" w:rsidRDefault="00D33658">
      <w:pPr>
        <w:ind w:left="46" w:right="1475"/>
        <w:rPr>
          <w:rFonts w:asciiTheme="minorHAnsi" w:hAnsiTheme="minorHAnsi" w:cstheme="minorHAnsi"/>
          <w:sz w:val="22"/>
        </w:rPr>
      </w:pPr>
    </w:p>
    <w:p w14:paraId="4F380DE4" w14:textId="3479D14D" w:rsidR="00D33658" w:rsidRPr="00DA3634" w:rsidRDefault="00D33658">
      <w:pPr>
        <w:ind w:left="46" w:right="1475"/>
        <w:rPr>
          <w:rFonts w:asciiTheme="minorHAnsi" w:hAnsiTheme="minorHAnsi" w:cstheme="minorHAnsi"/>
          <w:sz w:val="22"/>
        </w:rPr>
      </w:pPr>
    </w:p>
    <w:p w14:paraId="405F38E9" w14:textId="2017167E" w:rsidR="00D33658" w:rsidRPr="00DA3634" w:rsidRDefault="00D33658">
      <w:pPr>
        <w:ind w:left="46" w:right="1475"/>
        <w:rPr>
          <w:rFonts w:asciiTheme="minorHAnsi" w:hAnsiTheme="minorHAnsi" w:cstheme="minorHAnsi"/>
          <w:sz w:val="22"/>
        </w:rPr>
      </w:pPr>
    </w:p>
    <w:p w14:paraId="30C69D11" w14:textId="4E845EFB" w:rsidR="00D33658" w:rsidRPr="00DA3634" w:rsidRDefault="00D33658">
      <w:pPr>
        <w:ind w:left="46" w:right="1475"/>
        <w:rPr>
          <w:rFonts w:asciiTheme="minorHAnsi" w:hAnsiTheme="minorHAnsi" w:cstheme="minorHAnsi"/>
          <w:sz w:val="22"/>
        </w:rPr>
      </w:pPr>
    </w:p>
    <w:p w14:paraId="473C99CD" w14:textId="7AE52669" w:rsidR="00D33658" w:rsidRPr="00DA3634" w:rsidRDefault="00D33658">
      <w:pPr>
        <w:ind w:left="46" w:right="1475"/>
        <w:rPr>
          <w:rFonts w:asciiTheme="minorHAnsi" w:hAnsiTheme="minorHAnsi" w:cstheme="minorHAnsi"/>
          <w:sz w:val="22"/>
        </w:rPr>
      </w:pPr>
    </w:p>
    <w:p w14:paraId="43FF7B49" w14:textId="3B298426" w:rsidR="00D33658" w:rsidRPr="00DA3634" w:rsidRDefault="00D33658">
      <w:pPr>
        <w:ind w:left="46" w:right="1475"/>
        <w:rPr>
          <w:rFonts w:asciiTheme="minorHAnsi" w:hAnsiTheme="minorHAnsi" w:cstheme="minorHAnsi"/>
          <w:sz w:val="22"/>
        </w:rPr>
      </w:pPr>
    </w:p>
    <w:p w14:paraId="239BCAE2" w14:textId="77777777" w:rsidR="00D33658" w:rsidRPr="00DA3634" w:rsidRDefault="00D33658">
      <w:pPr>
        <w:ind w:left="46" w:right="1475"/>
        <w:rPr>
          <w:rFonts w:asciiTheme="minorHAnsi" w:hAnsiTheme="minorHAnsi" w:cstheme="minorHAnsi"/>
          <w:sz w:val="22"/>
        </w:rPr>
      </w:pPr>
    </w:p>
    <w:p w14:paraId="655EEF85" w14:textId="77777777" w:rsidR="00F146C2" w:rsidRPr="00DA3634" w:rsidRDefault="00F146C2">
      <w:pPr>
        <w:ind w:left="46" w:right="1475"/>
        <w:rPr>
          <w:rFonts w:asciiTheme="minorHAnsi" w:hAnsiTheme="minorHAnsi" w:cstheme="minorHAnsi"/>
          <w:sz w:val="22"/>
        </w:rPr>
      </w:pPr>
    </w:p>
    <w:p w14:paraId="4F484E86" w14:textId="6989C532" w:rsidR="00C91B92" w:rsidRPr="00DA3634" w:rsidRDefault="00000000">
      <w:pPr>
        <w:ind w:left="46" w:right="1475"/>
        <w:rPr>
          <w:rFonts w:asciiTheme="minorHAnsi" w:hAnsiTheme="minorHAnsi" w:cstheme="minorHAnsi"/>
          <w:sz w:val="22"/>
        </w:rPr>
      </w:pPr>
      <w:r w:rsidRPr="00DA3634">
        <w:rPr>
          <w:rFonts w:asciiTheme="minorHAnsi" w:hAnsiTheme="minorHAnsi" w:cstheme="minorHAnsi"/>
          <w:sz w:val="22"/>
        </w:rPr>
        <w:t>Załączniki :</w:t>
      </w:r>
    </w:p>
    <w:p w14:paraId="23F93FF3" w14:textId="13E511F6" w:rsidR="00C91B92" w:rsidRDefault="00F146C2">
      <w:pPr>
        <w:numPr>
          <w:ilvl w:val="0"/>
          <w:numId w:val="3"/>
        </w:numPr>
        <w:spacing w:after="3" w:line="259" w:lineRule="auto"/>
        <w:ind w:right="1475" w:hanging="281"/>
        <w:jc w:val="left"/>
        <w:rPr>
          <w:rFonts w:asciiTheme="minorHAnsi" w:hAnsiTheme="minorHAnsi" w:cstheme="minorHAnsi"/>
          <w:sz w:val="22"/>
        </w:rPr>
      </w:pPr>
      <w:r w:rsidRPr="00DA3634">
        <w:rPr>
          <w:rFonts w:asciiTheme="minorHAnsi" w:hAnsiTheme="minorHAnsi" w:cstheme="minorHAnsi"/>
          <w:sz w:val="22"/>
        </w:rPr>
        <w:t>Fotografia drzew.</w:t>
      </w:r>
    </w:p>
    <w:p w14:paraId="55EEB394" w14:textId="0931D3A2" w:rsidR="00736F89" w:rsidRPr="00DA3634" w:rsidRDefault="00736F89">
      <w:pPr>
        <w:numPr>
          <w:ilvl w:val="0"/>
          <w:numId w:val="3"/>
        </w:numPr>
        <w:spacing w:after="3" w:line="259" w:lineRule="auto"/>
        <w:ind w:right="1475" w:hanging="281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Oświadczenie;</w:t>
      </w:r>
    </w:p>
    <w:p w14:paraId="0D954EF9" w14:textId="77777777" w:rsidR="00C91B92" w:rsidRPr="00DA3634" w:rsidRDefault="00000000">
      <w:pPr>
        <w:numPr>
          <w:ilvl w:val="0"/>
          <w:numId w:val="3"/>
        </w:numPr>
        <w:ind w:right="1475" w:hanging="281"/>
        <w:jc w:val="left"/>
        <w:rPr>
          <w:rFonts w:asciiTheme="minorHAnsi" w:hAnsiTheme="minorHAnsi" w:cstheme="minorHAnsi"/>
          <w:sz w:val="22"/>
        </w:rPr>
      </w:pPr>
      <w:r w:rsidRPr="00DA3634">
        <w:rPr>
          <w:rFonts w:asciiTheme="minorHAnsi" w:hAnsiTheme="minorHAnsi" w:cstheme="minorHAnsi"/>
          <w:sz w:val="22"/>
        </w:rPr>
        <w:t>Formularz ofertowy.</w:t>
      </w:r>
    </w:p>
    <w:p w14:paraId="003370C6" w14:textId="26A884F1" w:rsidR="00C91B92" w:rsidRPr="00736F89" w:rsidRDefault="00000000" w:rsidP="00736F89">
      <w:pPr>
        <w:numPr>
          <w:ilvl w:val="0"/>
          <w:numId w:val="3"/>
        </w:numPr>
        <w:spacing w:after="3" w:line="259" w:lineRule="auto"/>
        <w:ind w:right="1475" w:hanging="281"/>
        <w:jc w:val="left"/>
        <w:rPr>
          <w:rFonts w:asciiTheme="minorHAnsi" w:hAnsiTheme="minorHAnsi" w:cstheme="minorHAnsi"/>
          <w:sz w:val="22"/>
        </w:rPr>
        <w:sectPr w:rsidR="00C91B92" w:rsidRPr="00736F89">
          <w:type w:val="continuous"/>
          <w:pgSz w:w="11900" w:h="16820"/>
          <w:pgMar w:top="1889" w:right="1050" w:bottom="1976" w:left="1425" w:header="708" w:footer="708" w:gutter="0"/>
          <w:cols w:space="708"/>
        </w:sectPr>
      </w:pPr>
      <w:r w:rsidRPr="00DA3634">
        <w:rPr>
          <w:rFonts w:asciiTheme="minorHAnsi" w:hAnsiTheme="minorHAnsi" w:cstheme="minorHAnsi"/>
          <w:sz w:val="22"/>
        </w:rPr>
        <w:t>Projekt umowy.</w:t>
      </w:r>
    </w:p>
    <w:p w14:paraId="507A1ED7" w14:textId="47EE1559" w:rsidR="00C91B92" w:rsidRPr="00DA3634" w:rsidRDefault="00C91B92" w:rsidP="00736F89">
      <w:pPr>
        <w:spacing w:after="0" w:line="259" w:lineRule="auto"/>
        <w:ind w:left="0" w:right="10460" w:firstLine="0"/>
        <w:jc w:val="left"/>
        <w:rPr>
          <w:rFonts w:asciiTheme="minorHAnsi" w:hAnsiTheme="minorHAnsi" w:cstheme="minorHAnsi"/>
          <w:sz w:val="22"/>
        </w:rPr>
      </w:pPr>
    </w:p>
    <w:sectPr w:rsidR="00C91B92" w:rsidRPr="00DA3634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8AC"/>
    <w:multiLevelType w:val="hybridMultilevel"/>
    <w:tmpl w:val="9C584202"/>
    <w:lvl w:ilvl="0" w:tplc="CD54866A">
      <w:start w:val="1"/>
      <w:numFmt w:val="decimal"/>
      <w:lvlText w:val="%1)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B2370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128C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D6972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38EB4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50A40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96A87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1A029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2E92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40990"/>
    <w:multiLevelType w:val="hybridMultilevel"/>
    <w:tmpl w:val="601A4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3B53"/>
    <w:multiLevelType w:val="hybridMultilevel"/>
    <w:tmpl w:val="A1AE0FC4"/>
    <w:lvl w:ilvl="0" w:tplc="BA0A9F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701048"/>
    <w:multiLevelType w:val="hybridMultilevel"/>
    <w:tmpl w:val="B990552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274842"/>
    <w:multiLevelType w:val="hybridMultilevel"/>
    <w:tmpl w:val="D71259C2"/>
    <w:lvl w:ilvl="0" w:tplc="BA5CED1E">
      <w:start w:val="1"/>
      <w:numFmt w:val="decimal"/>
      <w:lvlText w:val="%1."/>
      <w:lvlJc w:val="left"/>
      <w:pPr>
        <w:ind w:left="34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C5EE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CE18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AD06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0485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67DF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C17C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4CE2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4729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804CD0"/>
    <w:multiLevelType w:val="hybridMultilevel"/>
    <w:tmpl w:val="1BA618D4"/>
    <w:lvl w:ilvl="0" w:tplc="EDA8E3D2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C87270">
      <w:start w:val="1"/>
      <w:numFmt w:val="decimal"/>
      <w:lvlText w:val="%2)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BE28BE">
      <w:start w:val="1"/>
      <w:numFmt w:val="lowerLetter"/>
      <w:lvlText w:val="%3)"/>
      <w:lvlJc w:val="left"/>
      <w:pPr>
        <w:ind w:left="1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6A0EE">
      <w:start w:val="1"/>
      <w:numFmt w:val="decimal"/>
      <w:lvlText w:val="%4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24B92">
      <w:start w:val="1"/>
      <w:numFmt w:val="lowerLetter"/>
      <w:lvlText w:val="%5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631DE">
      <w:start w:val="1"/>
      <w:numFmt w:val="lowerRoman"/>
      <w:lvlText w:val="%6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6B988">
      <w:start w:val="1"/>
      <w:numFmt w:val="decimal"/>
      <w:lvlText w:val="%7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C7CF4">
      <w:start w:val="1"/>
      <w:numFmt w:val="lowerLetter"/>
      <w:lvlText w:val="%8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AC3BBC">
      <w:start w:val="1"/>
      <w:numFmt w:val="lowerRoman"/>
      <w:lvlText w:val="%9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8E3780"/>
    <w:multiLevelType w:val="hybridMultilevel"/>
    <w:tmpl w:val="B2C27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E4B31"/>
    <w:multiLevelType w:val="hybridMultilevel"/>
    <w:tmpl w:val="4BAEE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277530">
    <w:abstractNumId w:val="5"/>
  </w:num>
  <w:num w:numId="2" w16cid:durableId="970986623">
    <w:abstractNumId w:val="0"/>
  </w:num>
  <w:num w:numId="3" w16cid:durableId="1200585183">
    <w:abstractNumId w:val="4"/>
  </w:num>
  <w:num w:numId="4" w16cid:durableId="1026255723">
    <w:abstractNumId w:val="1"/>
  </w:num>
  <w:num w:numId="5" w16cid:durableId="133303617">
    <w:abstractNumId w:val="3"/>
  </w:num>
  <w:num w:numId="6" w16cid:durableId="1840267679">
    <w:abstractNumId w:val="7"/>
  </w:num>
  <w:num w:numId="7" w16cid:durableId="1153989906">
    <w:abstractNumId w:val="6"/>
  </w:num>
  <w:num w:numId="8" w16cid:durableId="1714040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92"/>
    <w:rsid w:val="00142744"/>
    <w:rsid w:val="001A7CD7"/>
    <w:rsid w:val="00281D66"/>
    <w:rsid w:val="00424186"/>
    <w:rsid w:val="005B1FA4"/>
    <w:rsid w:val="006A7396"/>
    <w:rsid w:val="00736F89"/>
    <w:rsid w:val="00756D7A"/>
    <w:rsid w:val="00757A42"/>
    <w:rsid w:val="007C2D19"/>
    <w:rsid w:val="007C5740"/>
    <w:rsid w:val="00872A62"/>
    <w:rsid w:val="00966869"/>
    <w:rsid w:val="009A3903"/>
    <w:rsid w:val="00AE15B6"/>
    <w:rsid w:val="00B7043A"/>
    <w:rsid w:val="00B806A3"/>
    <w:rsid w:val="00C91B92"/>
    <w:rsid w:val="00D10843"/>
    <w:rsid w:val="00D33658"/>
    <w:rsid w:val="00DA3634"/>
    <w:rsid w:val="00E135D4"/>
    <w:rsid w:val="00E63A95"/>
    <w:rsid w:val="00E96CDA"/>
    <w:rsid w:val="00F13496"/>
    <w:rsid w:val="00F146C2"/>
    <w:rsid w:val="00F471D9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9971"/>
  <w15:docId w15:val="{0362C306-D156-49AC-9974-98A29B2A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right="65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28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KM_C284e-20181023135303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KM_C284e-20181023135303</dc:title>
  <dc:subject/>
  <dc:creator>Sylwia_Gryndziak</dc:creator>
  <cp:keywords/>
  <cp:lastModifiedBy>Marcin_Smejda</cp:lastModifiedBy>
  <cp:revision>17</cp:revision>
  <cp:lastPrinted>2022-10-21T10:21:00Z</cp:lastPrinted>
  <dcterms:created xsi:type="dcterms:W3CDTF">2022-10-21T10:20:00Z</dcterms:created>
  <dcterms:modified xsi:type="dcterms:W3CDTF">2022-11-04T12:05:00Z</dcterms:modified>
</cp:coreProperties>
</file>